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D577" w14:textId="77777777" w:rsidR="00B04137" w:rsidRDefault="00B04137" w:rsidP="002A1E38">
      <w:pPr>
        <w:wordWrap w:val="0"/>
        <w:rPr>
          <w:snapToGrid w:val="0"/>
        </w:rPr>
      </w:pPr>
      <w:r>
        <w:rPr>
          <w:rFonts w:eastAsia="ＭＳ ゴシック" w:hint="eastAsia"/>
          <w:snapToGrid w:val="0"/>
        </w:rPr>
        <w:t>別記様式第</w:t>
      </w:r>
      <w:r>
        <w:rPr>
          <w:rFonts w:ascii="ＭＳ ゴシック" w:eastAsia="ＭＳ ゴシック" w:hint="eastAsia"/>
          <w:snapToGrid w:val="0"/>
        </w:rPr>
        <w:t>20</w:t>
      </w:r>
      <w:r>
        <w:rPr>
          <w:rFonts w:hint="eastAsia"/>
          <w:snapToGrid w:val="0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2520"/>
        <w:gridCol w:w="958"/>
        <w:gridCol w:w="959"/>
        <w:gridCol w:w="318"/>
        <w:gridCol w:w="640"/>
        <w:gridCol w:w="959"/>
        <w:gridCol w:w="636"/>
      </w:tblGrid>
      <w:tr w:rsidR="00B04137" w14:paraId="1A4C575C" w14:textId="77777777">
        <w:trPr>
          <w:cantSplit/>
          <w:trHeight w:val="3349"/>
        </w:trPr>
        <w:tc>
          <w:tcPr>
            <w:tcW w:w="9300" w:type="dxa"/>
            <w:gridSpan w:val="10"/>
            <w:vAlign w:val="center"/>
          </w:tcPr>
          <w:p w14:paraId="5852F877" w14:textId="77777777" w:rsidR="00B04137" w:rsidRDefault="00B04137">
            <w:pPr>
              <w:wordWrap w:val="0"/>
              <w:spacing w:before="120" w:line="260" w:lineRule="exact"/>
              <w:ind w:left="100" w:right="100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連結散水設備試験結果報告書</w:t>
            </w:r>
          </w:p>
          <w:p w14:paraId="0212DCF4" w14:textId="77777777" w:rsidR="00B04137" w:rsidRDefault="00B04137">
            <w:pPr>
              <w:wordWrap w:val="0"/>
              <w:spacing w:line="320" w:lineRule="exact"/>
              <w:ind w:left="100" w:right="100"/>
              <w:rPr>
                <w:snapToGrid w:val="0"/>
                <w:sz w:val="24"/>
              </w:rPr>
            </w:pPr>
          </w:p>
          <w:p w14:paraId="28B32973" w14:textId="77777777"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試験実施日　　　　　年　　　月　　　日　</w:t>
            </w:r>
          </w:p>
          <w:p w14:paraId="7C49EC14" w14:textId="77777777" w:rsidR="00B04137" w:rsidRDefault="00B04137">
            <w:pPr>
              <w:wordWrap w:val="0"/>
              <w:spacing w:line="260" w:lineRule="exact"/>
              <w:ind w:left="100" w:right="100"/>
              <w:rPr>
                <w:snapToGrid w:val="0"/>
                <w:sz w:val="24"/>
              </w:rPr>
            </w:pPr>
          </w:p>
          <w:p w14:paraId="3AF2C12A" w14:textId="77777777"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試験実施者　　　　　　　　　　　　　　　　　　　　　</w:t>
            </w:r>
          </w:p>
          <w:p w14:paraId="0DE93284" w14:textId="77777777" w:rsidR="00B04137" w:rsidRDefault="00B04137">
            <w:pPr>
              <w:wordWrap w:val="0"/>
              <w:spacing w:line="260" w:lineRule="exact"/>
              <w:ind w:left="100" w:right="100"/>
              <w:rPr>
                <w:snapToGrid w:val="0"/>
                <w:sz w:val="24"/>
              </w:rPr>
            </w:pPr>
          </w:p>
          <w:p w14:paraId="4643A5A7" w14:textId="77777777"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住　所　　　　　　　　　　　　　　　　　　　　　</w:t>
            </w:r>
          </w:p>
          <w:p w14:paraId="2C36DE3F" w14:textId="77777777" w:rsidR="00B04137" w:rsidRDefault="00B04137">
            <w:pPr>
              <w:wordWrap w:val="0"/>
              <w:spacing w:line="260" w:lineRule="exact"/>
              <w:ind w:left="100" w:right="100"/>
              <w:rPr>
                <w:snapToGrid w:val="0"/>
                <w:sz w:val="24"/>
              </w:rPr>
            </w:pPr>
          </w:p>
          <w:p w14:paraId="4FF8E3EA" w14:textId="6C0E232A"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　</w:t>
            </w:r>
            <w:r w:rsidR="00B653B7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　　　</w:t>
            </w:r>
          </w:p>
        </w:tc>
      </w:tr>
      <w:tr w:rsidR="00B04137" w14:paraId="0A3BD088" w14:textId="77777777">
        <w:trPr>
          <w:cantSplit/>
          <w:trHeight w:hRule="exact" w:val="670"/>
        </w:trPr>
        <w:tc>
          <w:tcPr>
            <w:tcW w:w="2310" w:type="dxa"/>
            <w:gridSpan w:val="3"/>
            <w:vAlign w:val="center"/>
          </w:tcPr>
          <w:p w14:paraId="7DC0259B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990" w:type="dxa"/>
            <w:gridSpan w:val="7"/>
            <w:vAlign w:val="center"/>
          </w:tcPr>
          <w:p w14:paraId="4F6FAC8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）項　・</w:t>
            </w:r>
          </w:p>
        </w:tc>
      </w:tr>
      <w:tr w:rsidR="00B04137" w14:paraId="2BACFD1C" w14:textId="77777777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14:paraId="33BB9812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地階の床面積の合計</w:t>
            </w:r>
          </w:p>
        </w:tc>
        <w:tc>
          <w:tcPr>
            <w:tcW w:w="2520" w:type="dxa"/>
            <w:vAlign w:val="center"/>
          </w:tcPr>
          <w:p w14:paraId="3EC5B9E3" w14:textId="77777777"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2</w:t>
            </w:r>
          </w:p>
        </w:tc>
        <w:tc>
          <w:tcPr>
            <w:tcW w:w="2235" w:type="dxa"/>
            <w:gridSpan w:val="3"/>
            <w:vAlign w:val="center"/>
          </w:tcPr>
          <w:p w14:paraId="42792104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地階の階数</w:t>
            </w:r>
          </w:p>
        </w:tc>
        <w:tc>
          <w:tcPr>
            <w:tcW w:w="2235" w:type="dxa"/>
            <w:gridSpan w:val="3"/>
            <w:vAlign w:val="center"/>
          </w:tcPr>
          <w:p w14:paraId="3BF47157" w14:textId="77777777"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</w:tr>
      <w:tr w:rsidR="00B04137" w14:paraId="7FBDF017" w14:textId="77777777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14:paraId="2676E13B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送水区域数</w:t>
            </w:r>
          </w:p>
        </w:tc>
        <w:tc>
          <w:tcPr>
            <w:tcW w:w="6990" w:type="dxa"/>
            <w:gridSpan w:val="7"/>
            <w:vAlign w:val="center"/>
          </w:tcPr>
          <w:p w14:paraId="39AB67E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76FFFD7B" w14:textId="77777777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14:paraId="34B0A721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一斉開放弁数</w:t>
            </w:r>
          </w:p>
        </w:tc>
        <w:tc>
          <w:tcPr>
            <w:tcW w:w="6990" w:type="dxa"/>
            <w:gridSpan w:val="7"/>
            <w:vAlign w:val="center"/>
          </w:tcPr>
          <w:p w14:paraId="780871BB" w14:textId="77777777"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B04137" w14:paraId="45631C56" w14:textId="77777777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14:paraId="55AC3CE9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送水口数</w:t>
            </w:r>
          </w:p>
        </w:tc>
        <w:tc>
          <w:tcPr>
            <w:tcW w:w="6990" w:type="dxa"/>
            <w:gridSpan w:val="7"/>
            <w:vAlign w:val="center"/>
          </w:tcPr>
          <w:p w14:paraId="4BA99FC5" w14:textId="77777777"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B04137" w14:paraId="5490C735" w14:textId="77777777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14:paraId="0642EBEF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選択弁の数</w:t>
            </w:r>
          </w:p>
        </w:tc>
        <w:tc>
          <w:tcPr>
            <w:tcW w:w="6990" w:type="dxa"/>
            <w:gridSpan w:val="7"/>
            <w:vAlign w:val="center"/>
          </w:tcPr>
          <w:p w14:paraId="5061D763" w14:textId="77777777"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B04137" w14:paraId="4CED17E4" w14:textId="77777777"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14:paraId="513718B7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湿式・乾式の区分</w:t>
            </w:r>
          </w:p>
        </w:tc>
        <w:tc>
          <w:tcPr>
            <w:tcW w:w="6990" w:type="dxa"/>
            <w:gridSpan w:val="7"/>
            <w:vAlign w:val="center"/>
          </w:tcPr>
          <w:p w14:paraId="49BC03DD" w14:textId="77777777"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湿式　　　　　　　　　　乾式　　　　　　　</w:t>
            </w:r>
          </w:p>
        </w:tc>
      </w:tr>
      <w:tr w:rsidR="00B04137" w14:paraId="4A75F5FF" w14:textId="77777777">
        <w:trPr>
          <w:cantSplit/>
          <w:trHeight w:hRule="exact" w:val="430"/>
        </w:trPr>
        <w:tc>
          <w:tcPr>
            <w:tcW w:w="4830" w:type="dxa"/>
            <w:gridSpan w:val="4"/>
            <w:vAlign w:val="center"/>
          </w:tcPr>
          <w:p w14:paraId="3EBA612B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3834" w:type="dxa"/>
            <w:gridSpan w:val="5"/>
            <w:vAlign w:val="center"/>
          </w:tcPr>
          <w:p w14:paraId="0F2E7236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9"/>
                <w:kern w:val="0"/>
              </w:rPr>
              <w:t>種別･容量等の内</w:t>
            </w:r>
            <w:r>
              <w:rPr>
                <w:rFonts w:hint="eastAsia"/>
                <w:snapToGrid w:val="0"/>
                <w:spacing w:val="3"/>
                <w:kern w:val="0"/>
              </w:rPr>
              <w:t>容</w:t>
            </w:r>
          </w:p>
        </w:tc>
        <w:tc>
          <w:tcPr>
            <w:tcW w:w="636" w:type="dxa"/>
            <w:vAlign w:val="center"/>
          </w:tcPr>
          <w:p w14:paraId="03E02EF4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04137" w14:paraId="1A6ECD1A" w14:textId="77777777">
        <w:trPr>
          <w:cantSplit/>
          <w:trHeight w:hRule="exact" w:val="430"/>
        </w:trPr>
        <w:tc>
          <w:tcPr>
            <w:tcW w:w="420" w:type="dxa"/>
            <w:vMerge w:val="restart"/>
            <w:textDirection w:val="tbRlV"/>
            <w:vAlign w:val="center"/>
          </w:tcPr>
          <w:p w14:paraId="2A6B09AF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観　　　　試　　　　験</w:t>
            </w:r>
          </w:p>
        </w:tc>
        <w:tc>
          <w:tcPr>
            <w:tcW w:w="840" w:type="dxa"/>
            <w:vMerge w:val="restart"/>
            <w:vAlign w:val="center"/>
          </w:tcPr>
          <w:p w14:paraId="675F547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送水口</w:t>
            </w:r>
          </w:p>
        </w:tc>
        <w:tc>
          <w:tcPr>
            <w:tcW w:w="1050" w:type="dxa"/>
            <w:vMerge w:val="restart"/>
            <w:vAlign w:val="center"/>
          </w:tcPr>
          <w:p w14:paraId="4F375309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 置 場所等</w:t>
            </w:r>
          </w:p>
        </w:tc>
        <w:tc>
          <w:tcPr>
            <w:tcW w:w="2520" w:type="dxa"/>
            <w:vAlign w:val="center"/>
          </w:tcPr>
          <w:p w14:paraId="18794DE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3834" w:type="dxa"/>
            <w:gridSpan w:val="5"/>
            <w:vAlign w:val="center"/>
          </w:tcPr>
          <w:p w14:paraId="00AE2AE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14:paraId="34B18CA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312B37EE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27BF0DE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785935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0A71BA0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47FA3253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設置高さ</w:t>
            </w:r>
          </w:p>
        </w:tc>
        <w:tc>
          <w:tcPr>
            <w:tcW w:w="3834" w:type="dxa"/>
            <w:gridSpan w:val="5"/>
            <w:vAlign w:val="center"/>
          </w:tcPr>
          <w:p w14:paraId="64697231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地盤面からの高さ　　　　　　　　ｍ</w:t>
            </w:r>
          </w:p>
        </w:tc>
        <w:tc>
          <w:tcPr>
            <w:tcW w:w="636" w:type="dxa"/>
            <w:vAlign w:val="center"/>
          </w:tcPr>
          <w:p w14:paraId="3C4EAC0D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7E499C49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20D6AB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7C3023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4F38996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4961B858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3834" w:type="dxa"/>
            <w:gridSpan w:val="5"/>
            <w:vAlign w:val="center"/>
          </w:tcPr>
          <w:p w14:paraId="44E9DD16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5AD37C0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DD86FB5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8FD9FD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4EAF18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4406E69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14:paraId="56D8659F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送水口等</w:t>
            </w:r>
          </w:p>
        </w:tc>
        <w:tc>
          <w:tcPr>
            <w:tcW w:w="3834" w:type="dxa"/>
            <w:gridSpan w:val="5"/>
            <w:vAlign w:val="center"/>
          </w:tcPr>
          <w:p w14:paraId="46BF566F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3563B9B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60D7E31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03423E8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1F64CD3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792124C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078CAB75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逆止弁等</w:t>
            </w:r>
          </w:p>
        </w:tc>
        <w:tc>
          <w:tcPr>
            <w:tcW w:w="3834" w:type="dxa"/>
            <w:gridSpan w:val="5"/>
            <w:vAlign w:val="center"/>
          </w:tcPr>
          <w:p w14:paraId="3A9A4DCB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4CA7379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C46C7DD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0EAEF6D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693F81AC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</w:t>
            </w:r>
          </w:p>
        </w:tc>
        <w:tc>
          <w:tcPr>
            <w:tcW w:w="2520" w:type="dxa"/>
            <w:vAlign w:val="center"/>
          </w:tcPr>
          <w:p w14:paraId="445E83D8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送水区域の設定</w:t>
            </w:r>
          </w:p>
        </w:tc>
        <w:tc>
          <w:tcPr>
            <w:tcW w:w="3834" w:type="dxa"/>
            <w:gridSpan w:val="5"/>
            <w:vAlign w:val="center"/>
          </w:tcPr>
          <w:p w14:paraId="78F4BF92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6066368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362E4B91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526E359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6909ABB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30D02CA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送水区域が隣接する場合</w:t>
            </w:r>
          </w:p>
        </w:tc>
        <w:tc>
          <w:tcPr>
            <w:tcW w:w="3834" w:type="dxa"/>
            <w:gridSpan w:val="5"/>
            <w:vAlign w:val="center"/>
          </w:tcPr>
          <w:p w14:paraId="1530D687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0DA2B60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6E3C7C64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2915BA6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19D4BF3" w14:textId="77777777" w:rsidR="00B04137" w:rsidRDefault="00B0413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一斉開放弁・選択弁</w:t>
            </w:r>
          </w:p>
        </w:tc>
        <w:tc>
          <w:tcPr>
            <w:tcW w:w="1050" w:type="dxa"/>
            <w:vMerge w:val="restart"/>
            <w:vAlign w:val="center"/>
          </w:tcPr>
          <w:p w14:paraId="4A778224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 置 場所等</w:t>
            </w:r>
          </w:p>
        </w:tc>
        <w:tc>
          <w:tcPr>
            <w:tcW w:w="2520" w:type="dxa"/>
            <w:vAlign w:val="center"/>
          </w:tcPr>
          <w:p w14:paraId="65C88940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14:paraId="594644D9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77CC288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F7582C7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217CFA2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29533F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40F81C8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096AE938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14:paraId="6581C715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3EBF643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7706F49F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A26E77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718B35B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497C99B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14:paraId="4E1DEDFD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14:paraId="6D3FE2F7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46F318B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28F216CF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0E36C0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0FB504F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2E8C543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5886BB2F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14:paraId="43C7DCAE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6569DA8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64F6AD1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A61D6E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467DE4E9" w14:textId="77777777" w:rsidR="00B04137" w:rsidRDefault="00B0413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送水区域・</w:t>
            </w:r>
          </w:p>
          <w:p w14:paraId="66C390B0" w14:textId="77777777" w:rsidR="00B04137" w:rsidRDefault="00B0413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設置状況</w:t>
            </w:r>
          </w:p>
        </w:tc>
        <w:tc>
          <w:tcPr>
            <w:tcW w:w="2520" w:type="dxa"/>
            <w:vAlign w:val="center"/>
          </w:tcPr>
          <w:p w14:paraId="7792AC2A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58" w:type="dxa"/>
            <w:vAlign w:val="center"/>
          </w:tcPr>
          <w:p w14:paraId="50E3CD9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14:paraId="4E53810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7489116D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14:paraId="496E6B6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14:paraId="2C1BEC92" w14:textId="77777777" w:rsidR="00B04137" w:rsidRPr="00731337" w:rsidRDefault="00B04137">
            <w:pPr>
              <w:wordWrap w:val="0"/>
              <w:spacing w:line="210" w:lineRule="exact"/>
              <w:ind w:left="100" w:right="100"/>
              <w:rPr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B04137" w14:paraId="4A16A2FB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FC19C3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7193682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F0EE55A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送水区域の数</w:t>
            </w:r>
          </w:p>
        </w:tc>
        <w:tc>
          <w:tcPr>
            <w:tcW w:w="958" w:type="dxa"/>
            <w:vAlign w:val="center"/>
          </w:tcPr>
          <w:p w14:paraId="3981710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14:paraId="35DB0B3D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2F4B053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14:paraId="6C14EC7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14:paraId="79BFB1D8" w14:textId="77777777" w:rsidR="00B04137" w:rsidRPr="00731337" w:rsidRDefault="00B04137">
            <w:pPr>
              <w:wordWrap w:val="0"/>
              <w:spacing w:line="210" w:lineRule="exact"/>
              <w:ind w:left="100" w:right="100"/>
              <w:rPr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B04137" w14:paraId="17468650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6177463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37CE377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7D330853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設置状況</w:t>
            </w:r>
          </w:p>
        </w:tc>
        <w:tc>
          <w:tcPr>
            <w:tcW w:w="958" w:type="dxa"/>
            <w:vAlign w:val="center"/>
          </w:tcPr>
          <w:p w14:paraId="29D3638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14:paraId="2D9DB97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16E0BD0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14:paraId="46C0BB9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14:paraId="6AE967F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03F2A5E6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079B703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12D0748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散　水</w:t>
            </w:r>
          </w:p>
          <w:p w14:paraId="677D476B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ヘッド</w:t>
            </w:r>
          </w:p>
        </w:tc>
        <w:tc>
          <w:tcPr>
            <w:tcW w:w="1050" w:type="dxa"/>
            <w:vMerge w:val="restart"/>
            <w:vAlign w:val="center"/>
          </w:tcPr>
          <w:p w14:paraId="4C29D439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 置 方法</w:t>
            </w:r>
          </w:p>
        </w:tc>
        <w:tc>
          <w:tcPr>
            <w:tcW w:w="2520" w:type="dxa"/>
            <w:vAlign w:val="center"/>
          </w:tcPr>
          <w:p w14:paraId="7BBF6E50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配管への取付</w:t>
            </w:r>
          </w:p>
        </w:tc>
        <w:tc>
          <w:tcPr>
            <w:tcW w:w="3834" w:type="dxa"/>
            <w:gridSpan w:val="5"/>
            <w:vAlign w:val="center"/>
          </w:tcPr>
          <w:p w14:paraId="79F7EA92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36EED87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23606874" w14:textId="77777777"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14:paraId="0ED30E2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1D3688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365CF16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26A5123F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配置等</w:t>
            </w:r>
          </w:p>
        </w:tc>
        <w:tc>
          <w:tcPr>
            <w:tcW w:w="3834" w:type="dxa"/>
            <w:gridSpan w:val="5"/>
            <w:vAlign w:val="center"/>
          </w:tcPr>
          <w:p w14:paraId="25B9C5F8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14:paraId="62EC6EB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14:paraId="4493FB4A" w14:textId="77777777" w:rsidR="00B04137" w:rsidRDefault="00B04137">
      <w:pPr>
        <w:wordWrap w:val="0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</w:rPr>
        <w:lastRenderedPageBreak/>
        <w:t>連結散水設備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520"/>
        <w:gridCol w:w="406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612"/>
      </w:tblGrid>
      <w:tr w:rsidR="00B04137" w14:paraId="2EC6D4AF" w14:textId="77777777">
        <w:trPr>
          <w:cantSplit/>
          <w:trHeight w:hRule="exact" w:val="440"/>
        </w:trPr>
        <w:tc>
          <w:tcPr>
            <w:tcW w:w="4620" w:type="dxa"/>
            <w:gridSpan w:val="4"/>
            <w:vAlign w:val="center"/>
          </w:tcPr>
          <w:p w14:paraId="7C1C14DB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30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4068" w:type="dxa"/>
            <w:gridSpan w:val="10"/>
            <w:vAlign w:val="center"/>
          </w:tcPr>
          <w:p w14:paraId="5C5900A1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53"/>
              </w:rPr>
            </w:pPr>
            <w:r>
              <w:rPr>
                <w:rFonts w:hAnsi="Courier New" w:hint="eastAsia"/>
                <w:spacing w:val="53"/>
              </w:rPr>
              <w:t>種別･容量等の内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12" w:type="dxa"/>
            <w:vAlign w:val="center"/>
          </w:tcPr>
          <w:p w14:paraId="5D7A100E" w14:textId="77777777" w:rsidR="00B04137" w:rsidRDefault="00B04137">
            <w:pPr>
              <w:wordWrap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結果</w:t>
            </w:r>
          </w:p>
        </w:tc>
      </w:tr>
      <w:tr w:rsidR="00B04137" w14:paraId="72B4B4D3" w14:textId="77777777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1CDA111F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38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840" w:type="dxa"/>
            <w:vMerge w:val="restart"/>
            <w:vAlign w:val="center"/>
          </w:tcPr>
          <w:p w14:paraId="74CF9A0A" w14:textId="77777777" w:rsidR="00B04137" w:rsidRDefault="00B0413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散　水ヘッド</w:t>
            </w:r>
          </w:p>
        </w:tc>
        <w:tc>
          <w:tcPr>
            <w:tcW w:w="840" w:type="dxa"/>
            <w:vMerge w:val="restart"/>
            <w:vAlign w:val="center"/>
          </w:tcPr>
          <w:p w14:paraId="5B557249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14:paraId="780E2FB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napToGrid w:val="0"/>
              </w:rPr>
              <w:t>開放型</w:t>
            </w:r>
            <w:r>
              <w:rPr>
                <w:rFonts w:hint="eastAsia"/>
              </w:rPr>
              <w:t>ヘッド</w:t>
            </w:r>
          </w:p>
        </w:tc>
        <w:tc>
          <w:tcPr>
            <w:tcW w:w="4068" w:type="dxa"/>
            <w:gridSpan w:val="10"/>
            <w:vAlign w:val="center"/>
          </w:tcPr>
          <w:p w14:paraId="5349471C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3D39EFE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3AC0CD19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1989E8EF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AB9CA0D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24893B8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FBD659C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閉鎖型ヘッド</w:t>
            </w:r>
          </w:p>
        </w:tc>
        <w:tc>
          <w:tcPr>
            <w:tcW w:w="4068" w:type="dxa"/>
            <w:gridSpan w:val="10"/>
            <w:vAlign w:val="center"/>
          </w:tcPr>
          <w:p w14:paraId="5FEFFB05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147DD77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234D39F7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11890722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50E36F07" w14:textId="77777777" w:rsidR="00B04137" w:rsidRDefault="00B0413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360" w:type="dxa"/>
            <w:gridSpan w:val="2"/>
            <w:vAlign w:val="center"/>
          </w:tcPr>
          <w:p w14:paraId="40274AEA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68" w:type="dxa"/>
            <w:gridSpan w:val="10"/>
            <w:vAlign w:val="center"/>
          </w:tcPr>
          <w:p w14:paraId="3E71D803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3078BF3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5D513578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64B5720C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1FE534D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728E6F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14:paraId="37313074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4068" w:type="dxa"/>
            <w:gridSpan w:val="10"/>
            <w:vAlign w:val="center"/>
          </w:tcPr>
          <w:p w14:paraId="751C97BF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64F670C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54786D9D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0F7D18C2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4D2B8DFD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1AF2EFA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74E01A0D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口径</w:t>
            </w:r>
          </w:p>
        </w:tc>
        <w:tc>
          <w:tcPr>
            <w:tcW w:w="4068" w:type="dxa"/>
            <w:gridSpan w:val="10"/>
            <w:vAlign w:val="center"/>
          </w:tcPr>
          <w:p w14:paraId="54545CC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</w:rPr>
              <w:t xml:space="preserve">　　　管の呼び　　　　　　　Ａ</w:t>
            </w:r>
          </w:p>
        </w:tc>
        <w:tc>
          <w:tcPr>
            <w:tcW w:w="612" w:type="dxa"/>
            <w:vAlign w:val="center"/>
          </w:tcPr>
          <w:p w14:paraId="4377580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33A5201F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2B1209E9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E12FC5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968A25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6E292871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4068" w:type="dxa"/>
            <w:gridSpan w:val="10"/>
            <w:vAlign w:val="center"/>
          </w:tcPr>
          <w:p w14:paraId="3C015769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1A83216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0C027CF7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60CE0579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AB4E65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8F5B3A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4FB01C3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支持金具</w:t>
            </w:r>
          </w:p>
        </w:tc>
        <w:tc>
          <w:tcPr>
            <w:tcW w:w="4068" w:type="dxa"/>
            <w:gridSpan w:val="10"/>
            <w:vAlign w:val="center"/>
          </w:tcPr>
          <w:p w14:paraId="1C7F70BB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6014761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05A65B4C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5680BCD6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23D944E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135C9C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678AD26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制御弁</w:t>
            </w:r>
          </w:p>
        </w:tc>
        <w:tc>
          <w:tcPr>
            <w:tcW w:w="4068" w:type="dxa"/>
            <w:gridSpan w:val="10"/>
            <w:vAlign w:val="center"/>
          </w:tcPr>
          <w:p w14:paraId="53B67D9A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1AFD620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71E79682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5A09214A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2B4EF3F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0EF1392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572A1D0D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逆止弁</w:t>
            </w:r>
          </w:p>
        </w:tc>
        <w:tc>
          <w:tcPr>
            <w:tcW w:w="4068" w:type="dxa"/>
            <w:gridSpan w:val="10"/>
            <w:vAlign w:val="center"/>
          </w:tcPr>
          <w:p w14:paraId="05A9690C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4F2FA55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51064798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5C85DC21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165AD53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5B1DEF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03C48B79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排水弁</w:t>
            </w:r>
          </w:p>
        </w:tc>
        <w:tc>
          <w:tcPr>
            <w:tcW w:w="4068" w:type="dxa"/>
            <w:gridSpan w:val="10"/>
            <w:vAlign w:val="center"/>
          </w:tcPr>
          <w:p w14:paraId="2627423A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4B24776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5CDA1724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78F5787E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7C1C77A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表示等</w:t>
            </w:r>
          </w:p>
        </w:tc>
        <w:tc>
          <w:tcPr>
            <w:tcW w:w="4068" w:type="dxa"/>
            <w:gridSpan w:val="10"/>
            <w:vAlign w:val="center"/>
          </w:tcPr>
          <w:p w14:paraId="6B272180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14:paraId="573D11A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191E0812" w14:textId="77777777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14:paraId="35B6AF1F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kern w:val="0"/>
              </w:rPr>
              <w:t>機　　　　能　　　試　　　験</w:t>
            </w:r>
          </w:p>
        </w:tc>
        <w:tc>
          <w:tcPr>
            <w:tcW w:w="4200" w:type="dxa"/>
            <w:gridSpan w:val="3"/>
            <w:vAlign w:val="center"/>
          </w:tcPr>
          <w:p w14:paraId="3C691972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406" w:type="dxa"/>
            <w:vAlign w:val="center"/>
          </w:tcPr>
          <w:p w14:paraId="2701F47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10B7E9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10399F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236FE1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2BE6BE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2E3E876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FDE072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73C514E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ABEFCA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BEF6D1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6B3987DD" w14:textId="77777777" w:rsidR="00B04137" w:rsidRPr="00731337" w:rsidRDefault="00B04137">
            <w:pPr>
              <w:wordWrap w:val="0"/>
              <w:spacing w:line="210" w:lineRule="exact"/>
              <w:jc w:val="center"/>
              <w:rPr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B04137" w14:paraId="7E5D26F3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30286BD6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19BDCDA8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送水区域</w:t>
            </w:r>
          </w:p>
        </w:tc>
        <w:tc>
          <w:tcPr>
            <w:tcW w:w="406" w:type="dxa"/>
            <w:vAlign w:val="center"/>
          </w:tcPr>
          <w:p w14:paraId="2187628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1DA926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92E70D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5AB237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17CA41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15B0A72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508787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102B1D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7F6D76E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578123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0A5F200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AC583F7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56AC3A21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283ED59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配管耐圧試験</w:t>
            </w:r>
          </w:p>
        </w:tc>
        <w:tc>
          <w:tcPr>
            <w:tcW w:w="406" w:type="dxa"/>
            <w:vAlign w:val="center"/>
          </w:tcPr>
          <w:p w14:paraId="0D94ADE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BE0BC5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7A6BA7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724B2A2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489E429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7A6C60F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AD07E4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B88692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B3668A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15917E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61F68E7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6D61A527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16646ECE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5FB80AC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送水機能試験</w:t>
            </w:r>
          </w:p>
        </w:tc>
        <w:tc>
          <w:tcPr>
            <w:tcW w:w="2520" w:type="dxa"/>
            <w:vAlign w:val="center"/>
          </w:tcPr>
          <w:p w14:paraId="3C8403ED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選択弁の作動</w:t>
            </w:r>
            <w:r>
              <w:rPr>
                <w:rFonts w:hint="eastAsia"/>
                <w:snapToGrid w:val="0"/>
              </w:rPr>
              <w:t>状況</w:t>
            </w:r>
          </w:p>
        </w:tc>
        <w:tc>
          <w:tcPr>
            <w:tcW w:w="406" w:type="dxa"/>
            <w:vAlign w:val="center"/>
          </w:tcPr>
          <w:p w14:paraId="2F9772D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01D707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470F85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CF53E9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476FC84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266425D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B0B6F5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0BBEB3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43CAD0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6C6908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5AA4551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3363BD8D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5609B9C9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4E292E2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1CDCA214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一斉開放弁の作動状況</w:t>
            </w:r>
          </w:p>
        </w:tc>
        <w:tc>
          <w:tcPr>
            <w:tcW w:w="406" w:type="dxa"/>
            <w:vAlign w:val="center"/>
          </w:tcPr>
          <w:p w14:paraId="5742A22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25441B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569A0C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04A054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2BA435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4EB6882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4B91D2F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4578B0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D7C521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45664D6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00B4CE8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2104F192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146BA005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FE69DF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4D47137D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手動操作弁の作動状況</w:t>
            </w:r>
          </w:p>
        </w:tc>
        <w:tc>
          <w:tcPr>
            <w:tcW w:w="406" w:type="dxa"/>
            <w:vAlign w:val="center"/>
          </w:tcPr>
          <w:p w14:paraId="3AC3834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7990A8C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DA73CD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3D61BF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7FC738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0AE7F75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0090939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75B374C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0948C9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DE1E28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3DBD44CB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4749C5AF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55B42F00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C7BFF58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BFFC5D6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選択弁等の操作状況</w:t>
            </w:r>
          </w:p>
        </w:tc>
        <w:tc>
          <w:tcPr>
            <w:tcW w:w="406" w:type="dxa"/>
            <w:vAlign w:val="center"/>
          </w:tcPr>
          <w:p w14:paraId="5E5567C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D7A15C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FA1614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D1CFA2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BB516C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5D370EF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44597D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CDF980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48D74A5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64B9545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1CAA2B3F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3A1AF64C" w14:textId="77777777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14:paraId="7431B472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31E46C8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23236AB4" w14:textId="77777777"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排水弁の操作状況</w:t>
            </w:r>
          </w:p>
        </w:tc>
        <w:tc>
          <w:tcPr>
            <w:tcW w:w="406" w:type="dxa"/>
            <w:vAlign w:val="center"/>
          </w:tcPr>
          <w:p w14:paraId="20C14D11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32B6383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1396F11E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0ACD7A7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21D9EDA6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14:paraId="407EB3D3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57C57A2C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4DECBFA0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0E804E92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14:paraId="6B52EAAA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14:paraId="67015B5D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B04137" w14:paraId="17DC8706" w14:textId="77777777">
        <w:trPr>
          <w:cantSplit/>
          <w:trHeight w:hRule="exact" w:val="3780"/>
        </w:trPr>
        <w:tc>
          <w:tcPr>
            <w:tcW w:w="420" w:type="dxa"/>
            <w:textDirection w:val="tbRlV"/>
            <w:vAlign w:val="center"/>
          </w:tcPr>
          <w:p w14:paraId="37679096" w14:textId="77777777"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  <w:tc>
          <w:tcPr>
            <w:tcW w:w="8880" w:type="dxa"/>
            <w:gridSpan w:val="14"/>
            <w:vAlign w:val="center"/>
          </w:tcPr>
          <w:p w14:paraId="1B228F34" w14:textId="77777777" w:rsidR="00B04137" w:rsidRDefault="00B04137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14:paraId="0234AF73" w14:textId="3F577CDE" w:rsidR="00B04137" w:rsidRDefault="00B04137">
      <w:pPr>
        <w:pStyle w:val="a3"/>
        <w:tabs>
          <w:tab w:val="left" w:pos="420"/>
        </w:tabs>
        <w:spacing w:line="270" w:lineRule="exact"/>
        <w:ind w:left="358" w:hanging="358"/>
        <w:rPr>
          <w:rFonts w:ascii="Times New Roman" w:hAnsi="Times New Roman"/>
          <w:sz w:val="18"/>
        </w:rPr>
      </w:pPr>
      <w:r>
        <w:rPr>
          <w:rFonts w:hint="eastAsia"/>
          <w:sz w:val="18"/>
        </w:rPr>
        <w:t>備考</w:t>
      </w:r>
      <w:r>
        <w:rPr>
          <w:rFonts w:ascii="Times New Roman" w:hAnsi="Times New Roman" w:hint="eastAsia"/>
          <w:sz w:val="18"/>
        </w:rPr>
        <w:t>１　この用紙の大きさは、日本</w:t>
      </w:r>
      <w:r w:rsidR="00AE7CA4">
        <w:rPr>
          <w:rFonts w:ascii="Times New Roman" w:hAnsi="Times New Roman" w:hint="eastAsia"/>
          <w:sz w:val="18"/>
        </w:rPr>
        <w:t>産業</w:t>
      </w:r>
      <w:r>
        <w:rPr>
          <w:rFonts w:ascii="Times New Roman" w:hAnsi="Times New Roman" w:hint="eastAsia"/>
          <w:sz w:val="18"/>
        </w:rPr>
        <w:t>規格Ａ４とすること。</w:t>
      </w:r>
    </w:p>
    <w:p w14:paraId="3A3B8015" w14:textId="77777777" w:rsidR="00B04137" w:rsidRDefault="00B04137">
      <w:pPr>
        <w:pStyle w:val="a3"/>
        <w:tabs>
          <w:tab w:val="left" w:pos="290"/>
        </w:tabs>
        <w:spacing w:line="270" w:lineRule="exact"/>
        <w:ind w:left="358" w:hanging="358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14:paraId="17AD6D0A" w14:textId="77777777" w:rsidR="00B04137" w:rsidRDefault="00B04137">
      <w:pPr>
        <w:pStyle w:val="a3"/>
        <w:tabs>
          <w:tab w:val="left" w:pos="290"/>
        </w:tabs>
        <w:spacing w:line="270" w:lineRule="exact"/>
        <w:ind w:left="358" w:hanging="358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３　結果の欄には、良否を記入すること。</w:t>
      </w:r>
    </w:p>
    <w:p w14:paraId="733CE714" w14:textId="77777777" w:rsidR="00B04137" w:rsidRDefault="00B04137">
      <w:pPr>
        <w:wordWrap w:val="0"/>
        <w:spacing w:line="270" w:lineRule="exact"/>
        <w:rPr>
          <w:snapToGrid w:val="0"/>
          <w:sz w:val="18"/>
        </w:rPr>
      </w:pPr>
      <w:r>
        <w:rPr>
          <w:rFonts w:ascii="Times New Roman" w:hAnsi="Times New Roman" w:hint="eastAsia"/>
          <w:sz w:val="18"/>
        </w:rPr>
        <w:t xml:space="preserve">　　４　操</w:t>
      </w:r>
      <w:r>
        <w:rPr>
          <w:rFonts w:hint="eastAsia"/>
          <w:sz w:val="18"/>
        </w:rPr>
        <w:t>作盤が設けられているものにあっては、操作盤についての試験結果報告書を添付すること。</w:t>
      </w:r>
    </w:p>
    <w:sectPr w:rsidR="00B04137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A9F2" w14:textId="77777777" w:rsidR="009C18C0" w:rsidRDefault="009C18C0">
      <w:r>
        <w:separator/>
      </w:r>
    </w:p>
  </w:endnote>
  <w:endnote w:type="continuationSeparator" w:id="0">
    <w:p w14:paraId="2E457015" w14:textId="77777777" w:rsidR="009C18C0" w:rsidRDefault="009C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FA1B" w14:textId="77777777" w:rsidR="00B04137" w:rsidRDefault="00B04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F14A" w14:textId="77777777" w:rsidR="009C18C0" w:rsidRDefault="009C18C0">
      <w:r>
        <w:separator/>
      </w:r>
    </w:p>
  </w:footnote>
  <w:footnote w:type="continuationSeparator" w:id="0">
    <w:p w14:paraId="443DA0E3" w14:textId="77777777" w:rsidR="009C18C0" w:rsidRDefault="009C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BF9E" w14:textId="77777777" w:rsidR="00B04137" w:rsidRDefault="00B04137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38"/>
    <w:rsid w:val="000A4500"/>
    <w:rsid w:val="002A1E38"/>
    <w:rsid w:val="00731337"/>
    <w:rsid w:val="007C49BB"/>
    <w:rsid w:val="009C18C0"/>
    <w:rsid w:val="00AE7CA4"/>
    <w:rsid w:val="00B04137"/>
    <w:rsid w:val="00B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DF9CF"/>
  <w15:docId w15:val="{191D00B6-8EE1-4E3D-BA00-18AB7EA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2</cp:revision>
  <cp:lastPrinted>2019-06-28T05:34:00Z</cp:lastPrinted>
  <dcterms:created xsi:type="dcterms:W3CDTF">2021-01-28T02:28:00Z</dcterms:created>
  <dcterms:modified xsi:type="dcterms:W3CDTF">2021-01-28T02:28:00Z</dcterms:modified>
</cp:coreProperties>
</file>